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0B4A" w14:textId="2F616E82" w:rsidR="00A80D88" w:rsidRDefault="00A80D88" w:rsidP="00A80D88">
      <w:pPr>
        <w:ind w:left="720" w:hanging="360"/>
      </w:pPr>
      <w:r>
        <w:t>Name: ________________________________________________________ Date: ______________ Period: _______</w:t>
      </w:r>
    </w:p>
    <w:p w14:paraId="47D945AC" w14:textId="72678691" w:rsidR="00A80D88" w:rsidRDefault="00A80D88" w:rsidP="00A80D88">
      <w:pPr>
        <w:pStyle w:val="Title"/>
        <w:jc w:val="center"/>
      </w:pPr>
      <w:r>
        <w:t>Introduction to Balancing Equations</w:t>
      </w:r>
    </w:p>
    <w:p w14:paraId="3A3EA9BC" w14:textId="636EB607" w:rsidR="008C5681" w:rsidRDefault="004F5726" w:rsidP="00A80D88">
      <w:pPr>
        <w:pStyle w:val="ListParagraph"/>
        <w:numPr>
          <w:ilvl w:val="0"/>
          <w:numId w:val="1"/>
        </w:numPr>
      </w:pPr>
      <w:r>
        <w:t xml:space="preserve">Go to </w:t>
      </w:r>
      <w:hyperlink r:id="rId5" w:history="1">
        <w:r>
          <w:rPr>
            <w:rStyle w:val="Hyperlink"/>
          </w:rPr>
          <w:t>https://phet.colorado.edu/en/simulation/balancing-chemical-equations</w:t>
        </w:r>
      </w:hyperlink>
      <w:r w:rsidR="00A80D88">
        <w:t xml:space="preserve"> then click the “play” button in the center of the picture. </w:t>
      </w:r>
    </w:p>
    <w:p w14:paraId="63D30F20" w14:textId="6EC6AFA9" w:rsidR="00A80D88" w:rsidRDefault="004F5726" w:rsidP="00A80D88">
      <w:pPr>
        <w:pStyle w:val="ListParagraph"/>
        <w:numPr>
          <w:ilvl w:val="0"/>
          <w:numId w:val="1"/>
        </w:numPr>
      </w:pPr>
      <w:r>
        <w:t>Click “In</w:t>
      </w:r>
      <w:r w:rsidR="00A80D88">
        <w:t xml:space="preserve">troduction”. </w:t>
      </w:r>
    </w:p>
    <w:p w14:paraId="2D1BE5EA" w14:textId="06615082" w:rsidR="00A80D88" w:rsidRDefault="00954265" w:rsidP="00954265">
      <w:r>
        <w:t xml:space="preserve">The </w:t>
      </w:r>
      <w:r w:rsidRPr="00954265">
        <w:rPr>
          <w:b/>
          <w:bCs/>
        </w:rPr>
        <w:t xml:space="preserve">Law of Conservation of Mass </w:t>
      </w:r>
      <w:r>
        <w:t xml:space="preserve">tells that matter can never be created or destroyed. This means that in chemical reactions, the number of atoms we start with and end with must be the same. Today you will begin to look at how we show the law of conservation of mass through balanced chemical equations. </w:t>
      </w:r>
    </w:p>
    <w:p w14:paraId="5E5A3CE7" w14:textId="7B925EA2" w:rsidR="00954265" w:rsidRDefault="006B2529" w:rsidP="00954265">
      <w:pPr>
        <w:pStyle w:val="ListParagraph"/>
        <w:numPr>
          <w:ilvl w:val="0"/>
          <w:numId w:val="2"/>
        </w:numPr>
      </w:pPr>
      <w:r>
        <w:t xml:space="preserve">Use the arrows to adjust the number of molecules. This number is called a </w:t>
      </w:r>
      <w:r>
        <w:rPr>
          <w:b/>
          <w:bCs/>
        </w:rPr>
        <w:t>coefficient</w:t>
      </w:r>
      <w:r>
        <w:t xml:space="preserve">—it is the number in </w:t>
      </w:r>
      <w:r>
        <w:rPr>
          <w:i/>
          <w:iCs/>
        </w:rPr>
        <w:t>front</w:t>
      </w:r>
      <w:r>
        <w:t xml:space="preserve"> of the compound that tells you how many of each compound you have. </w:t>
      </w:r>
    </w:p>
    <w:p w14:paraId="6BC5F665" w14:textId="4134DBF4" w:rsidR="006B2529" w:rsidRPr="005B09B7" w:rsidRDefault="005B09B7" w:rsidP="00954265">
      <w:pPr>
        <w:pStyle w:val="ListParagraph"/>
        <w:numPr>
          <w:ilvl w:val="0"/>
          <w:numId w:val="2"/>
        </w:numPr>
      </w:pPr>
      <w:r>
        <w:t>How do the pictures represent the molecules? Draw an example molecule of each of the following below:</w:t>
      </w:r>
      <w:r>
        <w:br/>
      </w:r>
      <w:r w:rsidR="005A2716">
        <w:t xml:space="preserve"> </w:t>
      </w:r>
      <w:r w:rsidR="005A2716">
        <w:tab/>
      </w:r>
      <w:r>
        <w:t>N</w:t>
      </w:r>
      <w:r>
        <w:rPr>
          <w:vertAlign w:val="subscript"/>
        </w:rPr>
        <w:t>2</w:t>
      </w:r>
      <w:r>
        <w:tab/>
      </w:r>
      <w:r>
        <w:tab/>
      </w:r>
      <w:r w:rsidR="005A2716">
        <w:tab/>
      </w:r>
      <w:r>
        <w:tab/>
        <w:t>H</w:t>
      </w:r>
      <w:r>
        <w:rPr>
          <w:vertAlign w:val="subscript"/>
        </w:rPr>
        <w:t>2</w:t>
      </w:r>
      <w:r>
        <w:tab/>
      </w:r>
      <w:r w:rsidR="005A2716">
        <w:tab/>
      </w:r>
      <w:r>
        <w:tab/>
      </w:r>
      <w:r>
        <w:tab/>
        <w:t>NH</w:t>
      </w:r>
      <w:r>
        <w:rPr>
          <w:vertAlign w:val="subscript"/>
        </w:rPr>
        <w:t>3</w:t>
      </w:r>
      <w:r>
        <w:rPr>
          <w:vertAlign w:val="subscript"/>
        </w:rPr>
        <w:br/>
      </w:r>
      <w:r>
        <w:rPr>
          <w:vertAlign w:val="subscript"/>
        </w:rPr>
        <w:br/>
      </w:r>
      <w:r>
        <w:rPr>
          <w:vertAlign w:val="subscript"/>
        </w:rPr>
        <w:br/>
      </w:r>
      <w:r>
        <w:rPr>
          <w:vertAlign w:val="subscript"/>
        </w:rPr>
        <w:lastRenderedPageBreak/>
        <w:br/>
      </w:r>
    </w:p>
    <w:p w14:paraId="6FC00803" w14:textId="68E0CEE5" w:rsidR="005B09B7" w:rsidRDefault="00EF712C" w:rsidP="005A2716">
      <w:pPr>
        <w:pStyle w:val="ListParagraph"/>
        <w:numPr>
          <w:ilvl w:val="0"/>
          <w:numId w:val="2"/>
        </w:numPr>
      </w:pPr>
      <w:r>
        <w:rPr>
          <w:noProof/>
        </w:rPr>
        <mc:AlternateContent>
          <mc:Choice Requires="wps">
            <w:drawing>
              <wp:anchor distT="0" distB="0" distL="114300" distR="114300" simplePos="0" relativeHeight="251665408" behindDoc="0" locked="0" layoutInCell="1" allowOverlap="1" wp14:anchorId="7C3D8F1E" wp14:editId="4A4D4272">
                <wp:simplePos x="0" y="0"/>
                <wp:positionH relativeFrom="column">
                  <wp:posOffset>4806950</wp:posOffset>
                </wp:positionH>
                <wp:positionV relativeFrom="paragraph">
                  <wp:posOffset>259715</wp:posOffset>
                </wp:positionV>
                <wp:extent cx="228600" cy="228600"/>
                <wp:effectExtent l="0" t="0" r="19050" b="19050"/>
                <wp:wrapNone/>
                <wp:docPr id="4" name="Oval 4"/>
                <wp:cNvGraphicFramePr/>
                <a:graphic xmlns:a="http://schemas.openxmlformats.org/drawingml/2006/main">
                  <a:graphicData uri="http://schemas.microsoft.com/office/word/2010/wordprocessingShape">
                    <wps:wsp>
                      <wps:cNvSpPr/>
                      <wps:spPr>
                        <a:xfrm>
                          <a:off x="0" y="0"/>
                          <a:ext cx="228600"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FB4FAE5" id="Oval 4" o:spid="_x0000_s1026" style="position:absolute;margin-left:378.5pt;margin-top:20.45pt;width:18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" fillcolor="white [3201]" strokecolor="black [3213]" strokeweight="1pt">
                <v:stroke joinstyle="miter"/>
              </v:oval>
            </w:pict>
          </mc:Fallback>
        </mc:AlternateContent>
      </w:r>
      <w:r>
        <w:rPr>
          <w:noProof/>
        </w:rPr>
        <mc:AlternateContent>
          <mc:Choice Requires="wps">
            <w:drawing>
              <wp:anchor distT="0" distB="0" distL="114300" distR="114300" simplePos="0" relativeHeight="251663360" behindDoc="0" locked="0" layoutInCell="1" allowOverlap="1" wp14:anchorId="274446B9" wp14:editId="6EA0FBB9">
                <wp:simplePos x="0" y="0"/>
                <wp:positionH relativeFrom="column">
                  <wp:posOffset>4229100</wp:posOffset>
                </wp:positionH>
                <wp:positionV relativeFrom="paragraph">
                  <wp:posOffset>367665</wp:posOffset>
                </wp:positionV>
                <wp:extent cx="228600" cy="228600"/>
                <wp:effectExtent l="0" t="0" r="19050" b="19050"/>
                <wp:wrapNone/>
                <wp:docPr id="3" name="Oval 3"/>
                <wp:cNvGraphicFramePr/>
                <a:graphic xmlns:a="http://schemas.openxmlformats.org/drawingml/2006/main">
                  <a:graphicData uri="http://schemas.microsoft.com/office/word/2010/wordprocessingShape">
                    <wps:wsp>
                      <wps:cNvSpPr/>
                      <wps:spPr>
                        <a:xfrm>
                          <a:off x="0" y="0"/>
                          <a:ext cx="228600"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CF09C72" id="Oval 3" o:spid="_x0000_s1026" style="position:absolute;margin-left:333pt;margin-top:28.95pt;width:18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" fillcolor="white [3201]" strokecolor="black [3213]" strokeweight="1pt">
                <v:stroke joinstyle="miter"/>
              </v:oval>
            </w:pict>
          </mc:Fallback>
        </mc:AlternateContent>
      </w:r>
      <w:r w:rsidR="007822A2">
        <w:rPr>
          <w:noProof/>
        </w:rPr>
        <mc:AlternateContent>
          <mc:Choice Requires="wps">
            <w:drawing>
              <wp:anchor distT="0" distB="0" distL="114300" distR="114300" simplePos="0" relativeHeight="251661312" behindDoc="0" locked="0" layoutInCell="1" allowOverlap="1" wp14:anchorId="5BED6326" wp14:editId="517D0E18">
                <wp:simplePos x="0" y="0"/>
                <wp:positionH relativeFrom="column">
                  <wp:posOffset>1428750</wp:posOffset>
                </wp:positionH>
                <wp:positionV relativeFrom="paragraph">
                  <wp:posOffset>450215</wp:posOffset>
                </wp:positionV>
                <wp:extent cx="228600" cy="228600"/>
                <wp:effectExtent l="0" t="0" r="19050" b="19050"/>
                <wp:wrapNone/>
                <wp:docPr id="2" name="Oval 2"/>
                <wp:cNvGraphicFramePr/>
                <a:graphic xmlns:a="http://schemas.openxmlformats.org/drawingml/2006/main">
                  <a:graphicData uri="http://schemas.microsoft.com/office/word/2010/wordprocessingShape">
                    <wps:wsp>
                      <wps:cNvSpPr/>
                      <wps:spPr>
                        <a:xfrm>
                          <a:off x="0" y="0"/>
                          <a:ext cx="228600"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D63F197" id="Oval 2" o:spid="_x0000_s1026" style="position:absolute;margin-left:112.5pt;margin-top:35.45pt;width:18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" fillcolor="white [3201]" strokecolor="black [3213]" strokeweight="1pt">
                <v:stroke joinstyle="miter"/>
              </v:oval>
            </w:pict>
          </mc:Fallback>
        </mc:AlternateContent>
      </w:r>
      <w:r w:rsidR="007822A2">
        <w:rPr>
          <w:noProof/>
        </w:rPr>
        <mc:AlternateContent>
          <mc:Choice Requires="wps">
            <w:drawing>
              <wp:anchor distT="0" distB="0" distL="114300" distR="114300" simplePos="0" relativeHeight="251659264" behindDoc="0" locked="0" layoutInCell="1" allowOverlap="1" wp14:anchorId="63534A81" wp14:editId="452B286E">
                <wp:simplePos x="0" y="0"/>
                <wp:positionH relativeFrom="column">
                  <wp:posOffset>1231900</wp:posOffset>
                </wp:positionH>
                <wp:positionV relativeFrom="paragraph">
                  <wp:posOffset>443865</wp:posOffset>
                </wp:positionV>
                <wp:extent cx="228600" cy="228600"/>
                <wp:effectExtent l="0" t="0" r="19050" b="19050"/>
                <wp:wrapNone/>
                <wp:docPr id="1" name="Oval 1"/>
                <wp:cNvGraphicFramePr/>
                <a:graphic xmlns:a="http://schemas.openxmlformats.org/drawingml/2006/main">
                  <a:graphicData uri="http://schemas.microsoft.com/office/word/2010/wordprocessingShape">
                    <wps:wsp>
                      <wps:cNvSpPr/>
                      <wps:spPr>
                        <a:xfrm>
                          <a:off x="0" y="0"/>
                          <a:ext cx="228600"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D62AE52" id="Oval 1" o:spid="_x0000_s1026" style="position:absolute;margin-left:97pt;margin-top:34.95pt;width:1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" fillcolor="white [3201]" strokecolor="black [3213]" strokeweight="1pt">
                <v:stroke joinstyle="miter"/>
              </v:oval>
            </w:pict>
          </mc:Fallback>
        </mc:AlternateContent>
      </w:r>
      <w:r w:rsidR="005A2716">
        <w:t xml:space="preserve">Compare: The two diagrams below show two different things. One shows </w:t>
      </w:r>
      <w:r w:rsidR="005A2716" w:rsidRPr="00EF712C">
        <w:rPr>
          <w:b/>
          <w:bCs/>
        </w:rPr>
        <w:t>H</w:t>
      </w:r>
      <w:r w:rsidR="005A2716" w:rsidRPr="00EF712C">
        <w:rPr>
          <w:b/>
          <w:bCs/>
          <w:vertAlign w:val="subscript"/>
        </w:rPr>
        <w:t>2</w:t>
      </w:r>
      <w:r w:rsidR="005A2716" w:rsidRPr="00EF712C">
        <w:rPr>
          <w:b/>
          <w:bCs/>
        </w:rPr>
        <w:t xml:space="preserve"> </w:t>
      </w:r>
      <w:r w:rsidR="005A2716">
        <w:t xml:space="preserve">and one shows </w:t>
      </w:r>
      <w:r w:rsidR="005A2716" w:rsidRPr="00EF712C">
        <w:rPr>
          <w:b/>
          <w:bCs/>
        </w:rPr>
        <w:t>2 H</w:t>
      </w:r>
      <w:r w:rsidR="005A2716">
        <w:t xml:space="preserve">. Label which is which and </w:t>
      </w:r>
      <w:r w:rsidR="005A2716">
        <w:rPr>
          <w:u w:val="single"/>
        </w:rPr>
        <w:t>explain how you know</w:t>
      </w:r>
      <w:r w:rsidR="005A2716">
        <w:t xml:space="preserve">. </w:t>
      </w:r>
      <w:r w:rsidR="005A2716">
        <w:br/>
      </w:r>
      <w:r w:rsidR="005A2716">
        <w:br/>
      </w:r>
      <w:r w:rsidR="005A2716">
        <w:br/>
        <w:t>This diagram shows: ____________</w:t>
      </w:r>
      <w:r w:rsidR="005A2716">
        <w:tab/>
      </w:r>
      <w:r w:rsidR="005A2716">
        <w:tab/>
      </w:r>
      <w:r w:rsidR="005A2716">
        <w:tab/>
      </w:r>
      <w:proofErr w:type="gramStart"/>
      <w:r w:rsidR="005A2716">
        <w:t>This</w:t>
      </w:r>
      <w:proofErr w:type="gramEnd"/>
      <w:r w:rsidR="005A2716">
        <w:t xml:space="preserve"> diagram shows: ____________</w:t>
      </w:r>
      <w:r w:rsidR="005A2716">
        <w:br/>
        <w:t>I know because…</w:t>
      </w:r>
      <w:r w:rsidR="005A2716">
        <w:tab/>
      </w:r>
      <w:r w:rsidR="005A2716">
        <w:tab/>
      </w:r>
      <w:r w:rsidR="005A2716">
        <w:tab/>
      </w:r>
      <w:r w:rsidR="005A2716">
        <w:tab/>
      </w:r>
      <w:r w:rsidR="005A2716">
        <w:tab/>
        <w:t>I know because…</w:t>
      </w:r>
      <w:r w:rsidR="005A2716">
        <w:br/>
      </w:r>
      <w:r w:rsidR="005A2716">
        <w:br/>
      </w:r>
      <w:r w:rsidR="005A2716">
        <w:br/>
      </w:r>
      <w:r w:rsidR="005A2716">
        <w:br/>
      </w:r>
      <w:r w:rsidR="005A2716">
        <w:br/>
      </w:r>
    </w:p>
    <w:p w14:paraId="46B842C0" w14:textId="4CE3854A" w:rsidR="005A2716" w:rsidRDefault="007822A2" w:rsidP="005A2716">
      <w:pPr>
        <w:pStyle w:val="ListParagraph"/>
        <w:numPr>
          <w:ilvl w:val="0"/>
          <w:numId w:val="2"/>
        </w:numPr>
      </w:pPr>
      <w:r>
        <w:t xml:space="preserve">At the top right, click the “tools” drop down menu. Pick either the scales or the bar chart. </w:t>
      </w:r>
    </w:p>
    <w:p w14:paraId="4F7D4B03" w14:textId="46AAFD61" w:rsidR="007822A2" w:rsidRPr="007822A2" w:rsidRDefault="007822A2" w:rsidP="005A2716">
      <w:pPr>
        <w:pStyle w:val="ListParagraph"/>
        <w:numPr>
          <w:ilvl w:val="0"/>
          <w:numId w:val="2"/>
        </w:numPr>
      </w:pPr>
      <w:r>
        <w:t>Adjust the coefficients until you get a smiley face—this means the reaction is balance. The coefficients that give a balanced equation are:</w:t>
      </w:r>
      <w:r>
        <w:br/>
      </w:r>
      <w:r>
        <w:br/>
        <w:t xml:space="preserve"> </w:t>
      </w:r>
      <w:r>
        <w:tab/>
        <w:t>________ N</w:t>
      </w:r>
      <w:r>
        <w:rPr>
          <w:vertAlign w:val="subscript"/>
        </w:rPr>
        <w:t>2</w:t>
      </w:r>
      <w:r>
        <w:t xml:space="preserve"> + ________ H</w:t>
      </w:r>
      <w:r>
        <w:rPr>
          <w:vertAlign w:val="subscript"/>
        </w:rPr>
        <w:t>2</w:t>
      </w:r>
      <w:r>
        <w:t xml:space="preserve"> </w:t>
      </w:r>
      <w:r>
        <w:sym w:font="Wingdings" w:char="F0E0"/>
      </w:r>
      <w:r>
        <w:t xml:space="preserve"> _________ NH</w:t>
      </w:r>
      <w:r>
        <w:rPr>
          <w:vertAlign w:val="subscript"/>
        </w:rPr>
        <w:t>3</w:t>
      </w:r>
    </w:p>
    <w:p w14:paraId="13C4CFBB" w14:textId="377ACE39" w:rsidR="007822A2" w:rsidRDefault="007822A2" w:rsidP="005A2716">
      <w:pPr>
        <w:pStyle w:val="ListParagraph"/>
        <w:numPr>
          <w:ilvl w:val="0"/>
          <w:numId w:val="2"/>
        </w:numPr>
      </w:pPr>
      <w:r>
        <w:t xml:space="preserve">Count the number of each </w:t>
      </w:r>
      <w:r>
        <w:rPr>
          <w:u w:val="single"/>
        </w:rPr>
        <w:t>atom</w:t>
      </w:r>
      <w:r>
        <w:t xml:space="preserve"> (individual circles) on each side when the reaction is balanced. Fill them in to the table below:</w:t>
      </w:r>
    </w:p>
    <w:tbl>
      <w:tblPr>
        <w:tblStyle w:val="TableGrid"/>
        <w:tblW w:w="0" w:type="auto"/>
        <w:tblInd w:w="720" w:type="dxa"/>
        <w:tblLook w:val="04A0" w:firstRow="1" w:lastRow="0" w:firstColumn="1" w:lastColumn="0" w:noHBand="0" w:noVBand="1"/>
      </w:tblPr>
      <w:tblGrid>
        <w:gridCol w:w="3359"/>
        <w:gridCol w:w="3360"/>
        <w:gridCol w:w="3351"/>
      </w:tblGrid>
      <w:tr w:rsidR="007822A2" w:rsidRPr="007822A2" w14:paraId="7CE1475F" w14:textId="77777777" w:rsidTr="007822A2">
        <w:tc>
          <w:tcPr>
            <w:tcW w:w="3596" w:type="dxa"/>
            <w:vAlign w:val="center"/>
          </w:tcPr>
          <w:p w14:paraId="73336D95" w14:textId="77777777" w:rsidR="007822A2" w:rsidRPr="007822A2" w:rsidRDefault="007822A2" w:rsidP="007822A2">
            <w:pPr>
              <w:pStyle w:val="ListParagraph"/>
              <w:ind w:left="0"/>
              <w:jc w:val="center"/>
              <w:rPr>
                <w:b/>
                <w:bCs/>
              </w:rPr>
            </w:pPr>
          </w:p>
        </w:tc>
        <w:tc>
          <w:tcPr>
            <w:tcW w:w="3597" w:type="dxa"/>
            <w:vAlign w:val="center"/>
          </w:tcPr>
          <w:p w14:paraId="16FFE804" w14:textId="6FF1977F" w:rsidR="007822A2" w:rsidRPr="007822A2" w:rsidRDefault="007822A2" w:rsidP="007822A2">
            <w:pPr>
              <w:pStyle w:val="ListParagraph"/>
              <w:ind w:left="0"/>
              <w:jc w:val="center"/>
              <w:rPr>
                <w:b/>
                <w:bCs/>
              </w:rPr>
            </w:pPr>
            <w:r w:rsidRPr="007822A2">
              <w:rPr>
                <w:b/>
                <w:bCs/>
              </w:rPr>
              <w:t>Reactants (left side)</w:t>
            </w:r>
          </w:p>
        </w:tc>
        <w:tc>
          <w:tcPr>
            <w:tcW w:w="3597" w:type="dxa"/>
            <w:vAlign w:val="center"/>
          </w:tcPr>
          <w:p w14:paraId="727490BB" w14:textId="49B26FA4" w:rsidR="007822A2" w:rsidRPr="007822A2" w:rsidRDefault="007822A2" w:rsidP="007822A2">
            <w:pPr>
              <w:pStyle w:val="ListParagraph"/>
              <w:ind w:left="0"/>
              <w:jc w:val="center"/>
              <w:rPr>
                <w:b/>
                <w:bCs/>
              </w:rPr>
            </w:pPr>
            <w:r w:rsidRPr="007822A2">
              <w:rPr>
                <w:b/>
                <w:bCs/>
              </w:rPr>
              <w:t>Products (right side)</w:t>
            </w:r>
          </w:p>
        </w:tc>
      </w:tr>
      <w:tr w:rsidR="007822A2" w:rsidRPr="007822A2" w14:paraId="36ED04E1" w14:textId="77777777" w:rsidTr="007822A2">
        <w:trPr>
          <w:trHeight w:val="432"/>
        </w:trPr>
        <w:tc>
          <w:tcPr>
            <w:tcW w:w="3596" w:type="dxa"/>
            <w:vAlign w:val="center"/>
          </w:tcPr>
          <w:p w14:paraId="697C0803" w14:textId="0FB3176D" w:rsidR="007822A2" w:rsidRPr="007822A2" w:rsidRDefault="007822A2" w:rsidP="007822A2">
            <w:pPr>
              <w:pStyle w:val="ListParagraph"/>
              <w:ind w:left="0"/>
              <w:jc w:val="center"/>
              <w:rPr>
                <w:b/>
                <w:bCs/>
              </w:rPr>
            </w:pPr>
            <w:r w:rsidRPr="007822A2">
              <w:rPr>
                <w:b/>
                <w:bCs/>
              </w:rPr>
              <w:t>Nitrogen atoms (blue circles)</w:t>
            </w:r>
          </w:p>
        </w:tc>
        <w:tc>
          <w:tcPr>
            <w:tcW w:w="3597" w:type="dxa"/>
            <w:vAlign w:val="center"/>
          </w:tcPr>
          <w:p w14:paraId="564C48B5" w14:textId="77777777" w:rsidR="007822A2" w:rsidRPr="007822A2" w:rsidRDefault="007822A2" w:rsidP="007822A2">
            <w:pPr>
              <w:pStyle w:val="ListParagraph"/>
              <w:ind w:left="0"/>
              <w:jc w:val="center"/>
              <w:rPr>
                <w:b/>
                <w:bCs/>
              </w:rPr>
            </w:pPr>
          </w:p>
        </w:tc>
        <w:tc>
          <w:tcPr>
            <w:tcW w:w="3597" w:type="dxa"/>
            <w:vAlign w:val="center"/>
          </w:tcPr>
          <w:p w14:paraId="478E3DFE" w14:textId="77777777" w:rsidR="007822A2" w:rsidRPr="007822A2" w:rsidRDefault="007822A2" w:rsidP="007822A2">
            <w:pPr>
              <w:pStyle w:val="ListParagraph"/>
              <w:ind w:left="0"/>
              <w:jc w:val="center"/>
              <w:rPr>
                <w:b/>
                <w:bCs/>
              </w:rPr>
            </w:pPr>
          </w:p>
        </w:tc>
      </w:tr>
      <w:tr w:rsidR="007822A2" w:rsidRPr="007822A2" w14:paraId="1951BC6B" w14:textId="77777777" w:rsidTr="007822A2">
        <w:trPr>
          <w:trHeight w:val="432"/>
        </w:trPr>
        <w:tc>
          <w:tcPr>
            <w:tcW w:w="3596" w:type="dxa"/>
            <w:vAlign w:val="center"/>
          </w:tcPr>
          <w:p w14:paraId="3DE0E9C8" w14:textId="7D462364" w:rsidR="007822A2" w:rsidRPr="007822A2" w:rsidRDefault="007822A2" w:rsidP="007822A2">
            <w:pPr>
              <w:pStyle w:val="ListParagraph"/>
              <w:ind w:left="0"/>
              <w:jc w:val="center"/>
              <w:rPr>
                <w:b/>
                <w:bCs/>
              </w:rPr>
            </w:pPr>
            <w:r w:rsidRPr="007822A2">
              <w:rPr>
                <w:b/>
                <w:bCs/>
              </w:rPr>
              <w:t>Hydrogen atoms (white circles)</w:t>
            </w:r>
          </w:p>
        </w:tc>
        <w:tc>
          <w:tcPr>
            <w:tcW w:w="3597" w:type="dxa"/>
            <w:vAlign w:val="center"/>
          </w:tcPr>
          <w:p w14:paraId="7875606A" w14:textId="77777777" w:rsidR="007822A2" w:rsidRPr="007822A2" w:rsidRDefault="007822A2" w:rsidP="007822A2">
            <w:pPr>
              <w:pStyle w:val="ListParagraph"/>
              <w:ind w:left="0"/>
              <w:jc w:val="center"/>
              <w:rPr>
                <w:b/>
                <w:bCs/>
              </w:rPr>
            </w:pPr>
          </w:p>
        </w:tc>
        <w:tc>
          <w:tcPr>
            <w:tcW w:w="3597" w:type="dxa"/>
            <w:vAlign w:val="center"/>
          </w:tcPr>
          <w:p w14:paraId="4A00BCA4" w14:textId="77777777" w:rsidR="007822A2" w:rsidRPr="007822A2" w:rsidRDefault="007822A2" w:rsidP="007822A2">
            <w:pPr>
              <w:pStyle w:val="ListParagraph"/>
              <w:ind w:left="0"/>
              <w:jc w:val="center"/>
              <w:rPr>
                <w:b/>
                <w:bCs/>
              </w:rPr>
            </w:pPr>
          </w:p>
        </w:tc>
      </w:tr>
    </w:tbl>
    <w:p w14:paraId="2BEEDFCC" w14:textId="2FA82818" w:rsidR="007822A2" w:rsidRDefault="007822A2" w:rsidP="005A2716">
      <w:pPr>
        <w:pStyle w:val="ListParagraph"/>
        <w:numPr>
          <w:ilvl w:val="0"/>
          <w:numId w:val="2"/>
        </w:numPr>
      </w:pPr>
      <w:r>
        <w:t xml:space="preserve">The number of nitrogen atoms in reactants and products should be the same. The number of hydrogen atoms in </w:t>
      </w:r>
      <w:r>
        <w:lastRenderedPageBreak/>
        <w:t xml:space="preserve">the reactants and products should also be the same (but not the same amount as the nitrogen atoms). If they are not the same, double check </w:t>
      </w:r>
      <w:proofErr w:type="gramStart"/>
      <w:r>
        <w:t>your</w:t>
      </w:r>
      <w:proofErr w:type="gramEnd"/>
      <w:r>
        <w:t xml:space="preserve"> counting and fix your table. </w:t>
      </w:r>
    </w:p>
    <w:p w14:paraId="6116E2A7" w14:textId="77777777" w:rsidR="00EF712C" w:rsidRDefault="00EF712C" w:rsidP="00EF712C">
      <w:pPr>
        <w:pStyle w:val="ListParagraph"/>
      </w:pPr>
    </w:p>
    <w:p w14:paraId="5B7943FE" w14:textId="29A2B0A6" w:rsidR="007822A2" w:rsidRDefault="007822A2" w:rsidP="005A2716">
      <w:pPr>
        <w:pStyle w:val="ListParagraph"/>
        <w:numPr>
          <w:ilvl w:val="0"/>
          <w:numId w:val="2"/>
        </w:numPr>
      </w:pPr>
      <w:r>
        <w:t xml:space="preserve">Explain how </w:t>
      </w:r>
      <w:r w:rsidR="00EF712C">
        <w:t xml:space="preserve">your data from question #6 demonstrates the law of conservation of mass: </w:t>
      </w:r>
      <w:r>
        <w:t xml:space="preserve"> </w:t>
      </w:r>
      <w:r w:rsidR="00E11B1C">
        <w:br/>
      </w:r>
      <w:r w:rsidR="00E11B1C">
        <w:br/>
      </w:r>
      <w:r w:rsidR="00E11B1C">
        <w:br/>
      </w:r>
    </w:p>
    <w:p w14:paraId="345AE027" w14:textId="56FFEE0E" w:rsidR="007822A2" w:rsidRDefault="00E11B1C" w:rsidP="005A2716">
      <w:pPr>
        <w:pStyle w:val="ListParagraph"/>
        <w:numPr>
          <w:ilvl w:val="0"/>
          <w:numId w:val="2"/>
        </w:numPr>
      </w:pPr>
      <w:r>
        <w:t>Click “separate water” at the bottom of the screen. Again, adjust the coefficients until the equation is balanced</w:t>
      </w:r>
      <w:r w:rsidR="00EA4110">
        <w:t xml:space="preserve"> (a smiley face comes up)</w:t>
      </w:r>
      <w:r>
        <w:t xml:space="preserve">. You might also want to try both tools (the balance and the bar chart). </w:t>
      </w:r>
      <w:r>
        <w:br/>
        <w:t>The coefficients for the balanced equation are:</w:t>
      </w:r>
      <w:r>
        <w:br/>
      </w:r>
      <w:r>
        <w:br/>
        <w:t xml:space="preserve"> </w:t>
      </w:r>
      <w:r>
        <w:tab/>
      </w:r>
      <w:r>
        <w:tab/>
        <w:t>_________ H</w:t>
      </w:r>
      <w:r>
        <w:rPr>
          <w:vertAlign w:val="subscript"/>
        </w:rPr>
        <w:t>2</w:t>
      </w:r>
      <w:r>
        <w:t xml:space="preserve">O </w:t>
      </w:r>
      <w:r>
        <w:sym w:font="Wingdings" w:char="F0E0"/>
      </w:r>
      <w:r>
        <w:t xml:space="preserve"> _________ H</w:t>
      </w:r>
      <w:r>
        <w:rPr>
          <w:vertAlign w:val="subscript"/>
        </w:rPr>
        <w:t>2</w:t>
      </w:r>
      <w:r>
        <w:t xml:space="preserve"> + _________ O</w:t>
      </w:r>
      <w:r>
        <w:rPr>
          <w:vertAlign w:val="subscript"/>
        </w:rPr>
        <w:t>2</w:t>
      </w:r>
      <w:r>
        <w:t xml:space="preserve"> </w:t>
      </w:r>
    </w:p>
    <w:p w14:paraId="3BF2C4D7" w14:textId="77777777" w:rsidR="00E11B1C" w:rsidRDefault="00E11B1C" w:rsidP="00E11B1C">
      <w:pPr>
        <w:pStyle w:val="ListParagraph"/>
        <w:numPr>
          <w:ilvl w:val="0"/>
          <w:numId w:val="2"/>
        </w:numPr>
      </w:pPr>
      <w:r>
        <w:t xml:space="preserve">Count the number of each </w:t>
      </w:r>
      <w:r>
        <w:rPr>
          <w:u w:val="single"/>
        </w:rPr>
        <w:t>atom</w:t>
      </w:r>
      <w:r>
        <w:t xml:space="preserve"> (individual circles) on each side when the reaction is balanced. Fill them in to the table below:</w:t>
      </w:r>
    </w:p>
    <w:tbl>
      <w:tblPr>
        <w:tblStyle w:val="TableGrid"/>
        <w:tblW w:w="0" w:type="auto"/>
        <w:tblInd w:w="720" w:type="dxa"/>
        <w:tblLook w:val="04A0" w:firstRow="1" w:lastRow="0" w:firstColumn="1" w:lastColumn="0" w:noHBand="0" w:noVBand="1"/>
      </w:tblPr>
      <w:tblGrid>
        <w:gridCol w:w="3359"/>
        <w:gridCol w:w="3360"/>
        <w:gridCol w:w="3351"/>
      </w:tblGrid>
      <w:tr w:rsidR="00E11B1C" w:rsidRPr="007822A2" w14:paraId="24001AB7" w14:textId="77777777" w:rsidTr="005A625B">
        <w:tc>
          <w:tcPr>
            <w:tcW w:w="3596" w:type="dxa"/>
            <w:vAlign w:val="center"/>
          </w:tcPr>
          <w:p w14:paraId="6B764C45" w14:textId="77777777" w:rsidR="00E11B1C" w:rsidRPr="007822A2" w:rsidRDefault="00E11B1C" w:rsidP="005A625B">
            <w:pPr>
              <w:pStyle w:val="ListParagraph"/>
              <w:ind w:left="0"/>
              <w:jc w:val="center"/>
              <w:rPr>
                <w:b/>
                <w:bCs/>
              </w:rPr>
            </w:pPr>
          </w:p>
        </w:tc>
        <w:tc>
          <w:tcPr>
            <w:tcW w:w="3597" w:type="dxa"/>
            <w:vAlign w:val="center"/>
          </w:tcPr>
          <w:p w14:paraId="3458F4B2" w14:textId="77777777" w:rsidR="00E11B1C" w:rsidRPr="007822A2" w:rsidRDefault="00E11B1C" w:rsidP="005A625B">
            <w:pPr>
              <w:pStyle w:val="ListParagraph"/>
              <w:ind w:left="0"/>
              <w:jc w:val="center"/>
              <w:rPr>
                <w:b/>
                <w:bCs/>
              </w:rPr>
            </w:pPr>
            <w:r w:rsidRPr="007822A2">
              <w:rPr>
                <w:b/>
                <w:bCs/>
              </w:rPr>
              <w:t>Reactants (left side)</w:t>
            </w:r>
          </w:p>
        </w:tc>
        <w:tc>
          <w:tcPr>
            <w:tcW w:w="3597" w:type="dxa"/>
            <w:vAlign w:val="center"/>
          </w:tcPr>
          <w:p w14:paraId="53B00D6E" w14:textId="77777777" w:rsidR="00E11B1C" w:rsidRPr="007822A2" w:rsidRDefault="00E11B1C" w:rsidP="005A625B">
            <w:pPr>
              <w:pStyle w:val="ListParagraph"/>
              <w:ind w:left="0"/>
              <w:jc w:val="center"/>
              <w:rPr>
                <w:b/>
                <w:bCs/>
              </w:rPr>
            </w:pPr>
            <w:r w:rsidRPr="007822A2">
              <w:rPr>
                <w:b/>
                <w:bCs/>
              </w:rPr>
              <w:t>Products (right side)</w:t>
            </w:r>
          </w:p>
        </w:tc>
      </w:tr>
      <w:tr w:rsidR="00E11B1C" w:rsidRPr="007822A2" w14:paraId="205AA2BC" w14:textId="77777777" w:rsidTr="005A625B">
        <w:trPr>
          <w:trHeight w:val="432"/>
        </w:trPr>
        <w:tc>
          <w:tcPr>
            <w:tcW w:w="3596" w:type="dxa"/>
            <w:vAlign w:val="center"/>
          </w:tcPr>
          <w:p w14:paraId="330DAB95" w14:textId="528C4D1C" w:rsidR="00E11B1C" w:rsidRPr="007822A2" w:rsidRDefault="00E11B1C" w:rsidP="005A625B">
            <w:pPr>
              <w:pStyle w:val="ListParagraph"/>
              <w:ind w:left="0"/>
              <w:jc w:val="center"/>
              <w:rPr>
                <w:b/>
                <w:bCs/>
              </w:rPr>
            </w:pPr>
            <w:r>
              <w:rPr>
                <w:b/>
                <w:bCs/>
              </w:rPr>
              <w:t>Oxygen</w:t>
            </w:r>
            <w:r w:rsidRPr="007822A2">
              <w:rPr>
                <w:b/>
                <w:bCs/>
              </w:rPr>
              <w:t xml:space="preserve"> atoms (</w:t>
            </w:r>
            <w:r>
              <w:rPr>
                <w:b/>
                <w:bCs/>
              </w:rPr>
              <w:t>red</w:t>
            </w:r>
            <w:r w:rsidRPr="007822A2">
              <w:rPr>
                <w:b/>
                <w:bCs/>
              </w:rPr>
              <w:t xml:space="preserve"> circles)</w:t>
            </w:r>
          </w:p>
        </w:tc>
        <w:tc>
          <w:tcPr>
            <w:tcW w:w="3597" w:type="dxa"/>
            <w:vAlign w:val="center"/>
          </w:tcPr>
          <w:p w14:paraId="2E7C4973" w14:textId="77777777" w:rsidR="00E11B1C" w:rsidRPr="007822A2" w:rsidRDefault="00E11B1C" w:rsidP="005A625B">
            <w:pPr>
              <w:pStyle w:val="ListParagraph"/>
              <w:ind w:left="0"/>
              <w:jc w:val="center"/>
              <w:rPr>
                <w:b/>
                <w:bCs/>
              </w:rPr>
            </w:pPr>
          </w:p>
        </w:tc>
        <w:tc>
          <w:tcPr>
            <w:tcW w:w="3597" w:type="dxa"/>
            <w:vAlign w:val="center"/>
          </w:tcPr>
          <w:p w14:paraId="711A7DD7" w14:textId="77777777" w:rsidR="00E11B1C" w:rsidRPr="007822A2" w:rsidRDefault="00E11B1C" w:rsidP="005A625B">
            <w:pPr>
              <w:pStyle w:val="ListParagraph"/>
              <w:ind w:left="0"/>
              <w:jc w:val="center"/>
              <w:rPr>
                <w:b/>
                <w:bCs/>
              </w:rPr>
            </w:pPr>
          </w:p>
        </w:tc>
      </w:tr>
      <w:tr w:rsidR="00E11B1C" w:rsidRPr="007822A2" w14:paraId="3F21659C" w14:textId="77777777" w:rsidTr="005A625B">
        <w:trPr>
          <w:trHeight w:val="432"/>
        </w:trPr>
        <w:tc>
          <w:tcPr>
            <w:tcW w:w="3596" w:type="dxa"/>
            <w:vAlign w:val="center"/>
          </w:tcPr>
          <w:p w14:paraId="5021C310" w14:textId="77777777" w:rsidR="00E11B1C" w:rsidRPr="007822A2" w:rsidRDefault="00E11B1C" w:rsidP="005A625B">
            <w:pPr>
              <w:pStyle w:val="ListParagraph"/>
              <w:ind w:left="0"/>
              <w:jc w:val="center"/>
              <w:rPr>
                <w:b/>
                <w:bCs/>
              </w:rPr>
            </w:pPr>
            <w:r w:rsidRPr="007822A2">
              <w:rPr>
                <w:b/>
                <w:bCs/>
              </w:rPr>
              <w:t>Hydrogen atoms (white circles)</w:t>
            </w:r>
          </w:p>
        </w:tc>
        <w:tc>
          <w:tcPr>
            <w:tcW w:w="3597" w:type="dxa"/>
            <w:vAlign w:val="center"/>
          </w:tcPr>
          <w:p w14:paraId="3A452291" w14:textId="77777777" w:rsidR="00E11B1C" w:rsidRPr="007822A2" w:rsidRDefault="00E11B1C" w:rsidP="005A625B">
            <w:pPr>
              <w:pStyle w:val="ListParagraph"/>
              <w:ind w:left="0"/>
              <w:jc w:val="center"/>
              <w:rPr>
                <w:b/>
                <w:bCs/>
              </w:rPr>
            </w:pPr>
          </w:p>
        </w:tc>
        <w:tc>
          <w:tcPr>
            <w:tcW w:w="3597" w:type="dxa"/>
            <w:vAlign w:val="center"/>
          </w:tcPr>
          <w:p w14:paraId="094BE1C8" w14:textId="77777777" w:rsidR="00E11B1C" w:rsidRPr="007822A2" w:rsidRDefault="00E11B1C" w:rsidP="005A625B">
            <w:pPr>
              <w:pStyle w:val="ListParagraph"/>
              <w:ind w:left="0"/>
              <w:jc w:val="center"/>
              <w:rPr>
                <w:b/>
                <w:bCs/>
              </w:rPr>
            </w:pPr>
          </w:p>
        </w:tc>
      </w:tr>
    </w:tbl>
    <w:p w14:paraId="0676620D" w14:textId="66581969" w:rsidR="00E11B1C" w:rsidRPr="001A0163" w:rsidRDefault="001A0163" w:rsidP="00E11B1C">
      <w:pPr>
        <w:pStyle w:val="ListParagraph"/>
        <w:rPr>
          <w:i/>
          <w:iCs/>
        </w:rPr>
      </w:pPr>
      <w:r>
        <w:rPr>
          <w:i/>
          <w:iCs/>
        </w:rPr>
        <w:t xml:space="preserve">**Remember to double check that there is the same amount on each side! </w:t>
      </w:r>
    </w:p>
    <w:p w14:paraId="641342FB" w14:textId="23C260E7" w:rsidR="00E11B1C" w:rsidRDefault="00E11B1C" w:rsidP="005A2716">
      <w:pPr>
        <w:pStyle w:val="ListParagraph"/>
        <w:numPr>
          <w:ilvl w:val="0"/>
          <w:numId w:val="2"/>
        </w:numPr>
      </w:pPr>
      <w:r>
        <w:t xml:space="preserve">What strategies did you use to balance this equation? </w:t>
      </w:r>
      <w:r>
        <w:br/>
      </w:r>
      <w:r>
        <w:br/>
      </w:r>
      <w:r>
        <w:br/>
      </w:r>
      <w:r>
        <w:br/>
      </w:r>
    </w:p>
    <w:p w14:paraId="730C5355" w14:textId="7EC52EA6" w:rsidR="00E11B1C" w:rsidRDefault="00E11B1C" w:rsidP="005A2716">
      <w:pPr>
        <w:pStyle w:val="ListParagraph"/>
        <w:numPr>
          <w:ilvl w:val="0"/>
          <w:numId w:val="2"/>
        </w:numPr>
      </w:pPr>
      <w:r>
        <w:lastRenderedPageBreak/>
        <w:t xml:space="preserve">Click “combust methane” at the bottom of the screen. </w:t>
      </w:r>
      <w:r w:rsidR="00913832">
        <w:t xml:space="preserve">Adjust the coefficients until the reaction is balanced. </w:t>
      </w:r>
      <w:r w:rsidR="00913832">
        <w:br/>
        <w:t>The coefficients for the balanced equation are:</w:t>
      </w:r>
      <w:r w:rsidR="00913832">
        <w:br/>
      </w:r>
      <w:r w:rsidR="00913832">
        <w:br/>
        <w:t xml:space="preserve"> </w:t>
      </w:r>
      <w:r w:rsidR="00913832">
        <w:tab/>
      </w:r>
      <w:r w:rsidR="00913832">
        <w:tab/>
        <w:t>_________ CH</w:t>
      </w:r>
      <w:r w:rsidR="00913832">
        <w:rPr>
          <w:vertAlign w:val="subscript"/>
        </w:rPr>
        <w:t>4</w:t>
      </w:r>
      <w:r w:rsidR="00913832">
        <w:t xml:space="preserve"> + _________ O</w:t>
      </w:r>
      <w:r w:rsidR="00913832">
        <w:rPr>
          <w:vertAlign w:val="subscript"/>
        </w:rPr>
        <w:t>2</w:t>
      </w:r>
      <w:r w:rsidR="00913832">
        <w:t xml:space="preserve"> </w:t>
      </w:r>
      <w:r w:rsidR="00913832">
        <w:sym w:font="Wingdings" w:char="F0E0"/>
      </w:r>
      <w:r w:rsidR="00913832">
        <w:t xml:space="preserve"> _________ CO</w:t>
      </w:r>
      <w:r w:rsidR="00913832">
        <w:rPr>
          <w:vertAlign w:val="subscript"/>
        </w:rPr>
        <w:t>2</w:t>
      </w:r>
      <w:r w:rsidR="00913832">
        <w:t xml:space="preserve"> + _________ H</w:t>
      </w:r>
      <w:r w:rsidR="00913832">
        <w:rPr>
          <w:vertAlign w:val="subscript"/>
        </w:rPr>
        <w:t>2</w:t>
      </w:r>
      <w:r w:rsidR="00913832">
        <w:t>O</w:t>
      </w:r>
    </w:p>
    <w:tbl>
      <w:tblPr>
        <w:tblStyle w:val="TableGrid"/>
        <w:tblW w:w="0" w:type="auto"/>
        <w:tblInd w:w="720" w:type="dxa"/>
        <w:tblLook w:val="04A0" w:firstRow="1" w:lastRow="0" w:firstColumn="1" w:lastColumn="0" w:noHBand="0" w:noVBand="1"/>
      </w:tblPr>
      <w:tblGrid>
        <w:gridCol w:w="3359"/>
        <w:gridCol w:w="3360"/>
        <w:gridCol w:w="3351"/>
      </w:tblGrid>
      <w:tr w:rsidR="00EA4110" w:rsidRPr="007822A2" w14:paraId="451632B0" w14:textId="77777777" w:rsidTr="005A625B">
        <w:tc>
          <w:tcPr>
            <w:tcW w:w="3596" w:type="dxa"/>
            <w:vAlign w:val="center"/>
          </w:tcPr>
          <w:p w14:paraId="046B50AB" w14:textId="77777777" w:rsidR="00EA4110" w:rsidRPr="007822A2" w:rsidRDefault="00EA4110" w:rsidP="005A625B">
            <w:pPr>
              <w:pStyle w:val="ListParagraph"/>
              <w:ind w:left="0"/>
              <w:jc w:val="center"/>
              <w:rPr>
                <w:b/>
                <w:bCs/>
              </w:rPr>
            </w:pPr>
          </w:p>
        </w:tc>
        <w:tc>
          <w:tcPr>
            <w:tcW w:w="3597" w:type="dxa"/>
            <w:vAlign w:val="center"/>
          </w:tcPr>
          <w:p w14:paraId="24025FB4" w14:textId="77777777" w:rsidR="00EA4110" w:rsidRPr="007822A2" w:rsidRDefault="00EA4110" w:rsidP="005A625B">
            <w:pPr>
              <w:pStyle w:val="ListParagraph"/>
              <w:ind w:left="0"/>
              <w:jc w:val="center"/>
              <w:rPr>
                <w:b/>
                <w:bCs/>
              </w:rPr>
            </w:pPr>
            <w:r w:rsidRPr="007822A2">
              <w:rPr>
                <w:b/>
                <w:bCs/>
              </w:rPr>
              <w:t>Reactants (left side)</w:t>
            </w:r>
          </w:p>
        </w:tc>
        <w:tc>
          <w:tcPr>
            <w:tcW w:w="3597" w:type="dxa"/>
            <w:vAlign w:val="center"/>
          </w:tcPr>
          <w:p w14:paraId="0A1E3CFC" w14:textId="77777777" w:rsidR="00EA4110" w:rsidRPr="007822A2" w:rsidRDefault="00EA4110" w:rsidP="005A625B">
            <w:pPr>
              <w:pStyle w:val="ListParagraph"/>
              <w:ind w:left="0"/>
              <w:jc w:val="center"/>
              <w:rPr>
                <w:b/>
                <w:bCs/>
              </w:rPr>
            </w:pPr>
            <w:r w:rsidRPr="007822A2">
              <w:rPr>
                <w:b/>
                <w:bCs/>
              </w:rPr>
              <w:t>Products (right side)</w:t>
            </w:r>
          </w:p>
        </w:tc>
      </w:tr>
      <w:tr w:rsidR="00EA4110" w:rsidRPr="007822A2" w14:paraId="4B43EA07" w14:textId="77777777" w:rsidTr="005A625B">
        <w:trPr>
          <w:trHeight w:val="432"/>
        </w:trPr>
        <w:tc>
          <w:tcPr>
            <w:tcW w:w="3596" w:type="dxa"/>
            <w:vAlign w:val="center"/>
          </w:tcPr>
          <w:p w14:paraId="7FA36B0A" w14:textId="47B6AB75" w:rsidR="00EA4110" w:rsidRPr="007822A2" w:rsidRDefault="00EA4110" w:rsidP="005A625B">
            <w:pPr>
              <w:pStyle w:val="ListParagraph"/>
              <w:ind w:left="0"/>
              <w:jc w:val="center"/>
              <w:rPr>
                <w:b/>
                <w:bCs/>
              </w:rPr>
            </w:pPr>
            <w:r>
              <w:rPr>
                <w:b/>
                <w:bCs/>
              </w:rPr>
              <w:t xml:space="preserve">Carbon atoms (grey circles) </w:t>
            </w:r>
          </w:p>
        </w:tc>
        <w:tc>
          <w:tcPr>
            <w:tcW w:w="3597" w:type="dxa"/>
            <w:vAlign w:val="center"/>
          </w:tcPr>
          <w:p w14:paraId="3B4E6E6C" w14:textId="77777777" w:rsidR="00EA4110" w:rsidRPr="007822A2" w:rsidRDefault="00EA4110" w:rsidP="005A625B">
            <w:pPr>
              <w:pStyle w:val="ListParagraph"/>
              <w:ind w:left="0"/>
              <w:jc w:val="center"/>
              <w:rPr>
                <w:b/>
                <w:bCs/>
              </w:rPr>
            </w:pPr>
          </w:p>
        </w:tc>
        <w:tc>
          <w:tcPr>
            <w:tcW w:w="3597" w:type="dxa"/>
            <w:vAlign w:val="center"/>
          </w:tcPr>
          <w:p w14:paraId="4AEEEE97" w14:textId="77777777" w:rsidR="00EA4110" w:rsidRPr="007822A2" w:rsidRDefault="00EA4110" w:rsidP="005A625B">
            <w:pPr>
              <w:pStyle w:val="ListParagraph"/>
              <w:ind w:left="0"/>
              <w:jc w:val="center"/>
              <w:rPr>
                <w:b/>
                <w:bCs/>
              </w:rPr>
            </w:pPr>
          </w:p>
        </w:tc>
      </w:tr>
      <w:tr w:rsidR="00EA4110" w:rsidRPr="007822A2" w14:paraId="64973B57" w14:textId="77777777" w:rsidTr="005A625B">
        <w:trPr>
          <w:trHeight w:val="432"/>
        </w:trPr>
        <w:tc>
          <w:tcPr>
            <w:tcW w:w="3596" w:type="dxa"/>
            <w:vAlign w:val="center"/>
          </w:tcPr>
          <w:p w14:paraId="0C20F89C" w14:textId="41C75E7B" w:rsidR="00EA4110" w:rsidRDefault="00EA4110" w:rsidP="005A625B">
            <w:pPr>
              <w:pStyle w:val="ListParagraph"/>
              <w:ind w:left="0"/>
              <w:jc w:val="center"/>
              <w:rPr>
                <w:b/>
                <w:bCs/>
              </w:rPr>
            </w:pPr>
            <w:r>
              <w:rPr>
                <w:b/>
                <w:bCs/>
              </w:rPr>
              <w:t>Oxygen</w:t>
            </w:r>
            <w:r w:rsidRPr="007822A2">
              <w:rPr>
                <w:b/>
                <w:bCs/>
              </w:rPr>
              <w:t xml:space="preserve"> atoms (</w:t>
            </w:r>
            <w:r>
              <w:rPr>
                <w:b/>
                <w:bCs/>
              </w:rPr>
              <w:t>red</w:t>
            </w:r>
            <w:r w:rsidRPr="007822A2">
              <w:rPr>
                <w:b/>
                <w:bCs/>
              </w:rPr>
              <w:t xml:space="preserve"> circles)</w:t>
            </w:r>
          </w:p>
        </w:tc>
        <w:tc>
          <w:tcPr>
            <w:tcW w:w="3597" w:type="dxa"/>
            <w:vAlign w:val="center"/>
          </w:tcPr>
          <w:p w14:paraId="67EE3D87" w14:textId="77777777" w:rsidR="00EA4110" w:rsidRPr="007822A2" w:rsidRDefault="00EA4110" w:rsidP="005A625B">
            <w:pPr>
              <w:pStyle w:val="ListParagraph"/>
              <w:ind w:left="0"/>
              <w:jc w:val="center"/>
              <w:rPr>
                <w:b/>
                <w:bCs/>
              </w:rPr>
            </w:pPr>
          </w:p>
        </w:tc>
        <w:tc>
          <w:tcPr>
            <w:tcW w:w="3597" w:type="dxa"/>
            <w:vAlign w:val="center"/>
          </w:tcPr>
          <w:p w14:paraId="39BB6179" w14:textId="77777777" w:rsidR="00EA4110" w:rsidRPr="007822A2" w:rsidRDefault="00EA4110" w:rsidP="005A625B">
            <w:pPr>
              <w:pStyle w:val="ListParagraph"/>
              <w:ind w:left="0"/>
              <w:jc w:val="center"/>
              <w:rPr>
                <w:b/>
                <w:bCs/>
              </w:rPr>
            </w:pPr>
          </w:p>
        </w:tc>
      </w:tr>
      <w:tr w:rsidR="00EA4110" w:rsidRPr="007822A2" w14:paraId="39F88E2E" w14:textId="77777777" w:rsidTr="005A625B">
        <w:trPr>
          <w:trHeight w:val="432"/>
        </w:trPr>
        <w:tc>
          <w:tcPr>
            <w:tcW w:w="3596" w:type="dxa"/>
            <w:vAlign w:val="center"/>
          </w:tcPr>
          <w:p w14:paraId="0775D9DA" w14:textId="77777777" w:rsidR="00EA4110" w:rsidRPr="007822A2" w:rsidRDefault="00EA4110" w:rsidP="005A625B">
            <w:pPr>
              <w:pStyle w:val="ListParagraph"/>
              <w:ind w:left="0"/>
              <w:jc w:val="center"/>
              <w:rPr>
                <w:b/>
                <w:bCs/>
              </w:rPr>
            </w:pPr>
            <w:r w:rsidRPr="007822A2">
              <w:rPr>
                <w:b/>
                <w:bCs/>
              </w:rPr>
              <w:t>Hydrogen atoms (white circles)</w:t>
            </w:r>
          </w:p>
        </w:tc>
        <w:tc>
          <w:tcPr>
            <w:tcW w:w="3597" w:type="dxa"/>
            <w:vAlign w:val="center"/>
          </w:tcPr>
          <w:p w14:paraId="4F33225D" w14:textId="77777777" w:rsidR="00EA4110" w:rsidRPr="007822A2" w:rsidRDefault="00EA4110" w:rsidP="005A625B">
            <w:pPr>
              <w:pStyle w:val="ListParagraph"/>
              <w:ind w:left="0"/>
              <w:jc w:val="center"/>
              <w:rPr>
                <w:b/>
                <w:bCs/>
              </w:rPr>
            </w:pPr>
          </w:p>
        </w:tc>
        <w:tc>
          <w:tcPr>
            <w:tcW w:w="3597" w:type="dxa"/>
            <w:vAlign w:val="center"/>
          </w:tcPr>
          <w:p w14:paraId="77BA1D07" w14:textId="77777777" w:rsidR="00EA4110" w:rsidRPr="007822A2" w:rsidRDefault="00EA4110" w:rsidP="005A625B">
            <w:pPr>
              <w:pStyle w:val="ListParagraph"/>
              <w:ind w:left="0"/>
              <w:jc w:val="center"/>
              <w:rPr>
                <w:b/>
                <w:bCs/>
              </w:rPr>
            </w:pPr>
          </w:p>
        </w:tc>
      </w:tr>
    </w:tbl>
    <w:p w14:paraId="6D9B9335" w14:textId="23AADC55" w:rsidR="00EA4110" w:rsidRPr="00EA4110" w:rsidRDefault="00EA4110" w:rsidP="00EA4110">
      <w:pPr>
        <w:pStyle w:val="ListParagraph"/>
        <w:rPr>
          <w:i/>
          <w:iCs/>
        </w:rPr>
      </w:pPr>
      <w:r>
        <w:rPr>
          <w:i/>
          <w:iCs/>
        </w:rPr>
        <w:t xml:space="preserve">**Remember to double check that they add up—oxygen is in two places on the products side! </w:t>
      </w:r>
    </w:p>
    <w:p w14:paraId="3DB7E4BD" w14:textId="20EB49F9" w:rsidR="00EA4110" w:rsidRDefault="00EA4110" w:rsidP="005A2716">
      <w:pPr>
        <w:pStyle w:val="ListParagraph"/>
        <w:numPr>
          <w:ilvl w:val="0"/>
          <w:numId w:val="2"/>
        </w:numPr>
      </w:pPr>
      <w:r>
        <w:t xml:space="preserve">How was your strategy for balancing this equation different than previous problems? </w:t>
      </w:r>
      <w:r>
        <w:br/>
      </w:r>
      <w:r>
        <w:br/>
      </w:r>
      <w:r>
        <w:br/>
      </w:r>
    </w:p>
    <w:p w14:paraId="5367C2BD" w14:textId="66F0048C" w:rsidR="00EA4110" w:rsidRDefault="00EA4110" w:rsidP="005A2716">
      <w:pPr>
        <w:pStyle w:val="ListParagraph"/>
        <w:numPr>
          <w:ilvl w:val="0"/>
          <w:numId w:val="2"/>
        </w:numPr>
      </w:pPr>
      <w:r>
        <w:t xml:space="preserve">Explain what it means to “balance” an equation. </w:t>
      </w:r>
      <w:r>
        <w:br/>
      </w:r>
      <w:r>
        <w:br/>
      </w:r>
      <w:r>
        <w:br/>
      </w:r>
    </w:p>
    <w:p w14:paraId="6E3FB467" w14:textId="42FFB5D8" w:rsidR="00EA4110" w:rsidRDefault="00EA4110" w:rsidP="005A2716">
      <w:pPr>
        <w:pStyle w:val="ListParagraph"/>
        <w:numPr>
          <w:ilvl w:val="0"/>
          <w:numId w:val="2"/>
        </w:numPr>
      </w:pPr>
      <w:r>
        <w:t xml:space="preserve">How does this relate to the law of conservation of mass? </w:t>
      </w:r>
      <w:r>
        <w:br/>
      </w:r>
      <w:r>
        <w:br/>
      </w:r>
      <w:r>
        <w:br/>
      </w:r>
      <w:r>
        <w:br/>
      </w:r>
    </w:p>
    <w:p w14:paraId="60A888A2" w14:textId="7276D08E" w:rsidR="00EA4110" w:rsidRDefault="00EA4110" w:rsidP="005A2716">
      <w:pPr>
        <w:pStyle w:val="ListParagraph"/>
        <w:numPr>
          <w:ilvl w:val="0"/>
          <w:numId w:val="2"/>
        </w:numPr>
      </w:pPr>
      <w:r>
        <w:t xml:space="preserve">Click the “game” button at the bottom of the screen. Click “Level 1” and try balancing some equations. If you master level 1, try again </w:t>
      </w:r>
      <w:r>
        <w:rPr>
          <w:i/>
          <w:iCs/>
        </w:rPr>
        <w:t>without the pictures</w:t>
      </w:r>
      <w:r>
        <w:t xml:space="preserve"> (click the </w:t>
      </w:r>
      <w:r w:rsidR="001A0163">
        <w:t>red “-</w:t>
      </w:r>
      <w:proofErr w:type="gramStart"/>
      <w:r w:rsidR="001A0163">
        <w:t>“ button</w:t>
      </w:r>
      <w:proofErr w:type="gramEnd"/>
      <w:r w:rsidR="001A0163">
        <w:t xml:space="preserve"> at the top right corner of the white box). After you </w:t>
      </w:r>
      <w:r w:rsidR="001A0163">
        <w:lastRenderedPageBreak/>
        <w:t xml:space="preserve">master that, move on to the next level. </w:t>
      </w:r>
      <w:r w:rsidR="001A0163">
        <w:rPr>
          <w:u w:val="single"/>
        </w:rPr>
        <w:t>You must complete at least level 1</w:t>
      </w:r>
      <w:r w:rsidR="001A0163">
        <w:t xml:space="preserve">. </w:t>
      </w:r>
    </w:p>
    <w:tbl>
      <w:tblPr>
        <w:tblStyle w:val="TableGrid"/>
        <w:tblW w:w="0" w:type="auto"/>
        <w:tblInd w:w="720" w:type="dxa"/>
        <w:tblLook w:val="04A0" w:firstRow="1" w:lastRow="0" w:firstColumn="1" w:lastColumn="0" w:noHBand="0" w:noVBand="1"/>
      </w:tblPr>
      <w:tblGrid>
        <w:gridCol w:w="3344"/>
        <w:gridCol w:w="3362"/>
        <w:gridCol w:w="3364"/>
      </w:tblGrid>
      <w:tr w:rsidR="001A0163" w:rsidRPr="001A0163" w14:paraId="6499E98F" w14:textId="77777777" w:rsidTr="001A0163">
        <w:tc>
          <w:tcPr>
            <w:tcW w:w="3596" w:type="dxa"/>
            <w:vAlign w:val="center"/>
          </w:tcPr>
          <w:p w14:paraId="154E7700" w14:textId="1D17CC6C" w:rsidR="001A0163" w:rsidRPr="001A0163" w:rsidRDefault="001A0163" w:rsidP="001A0163">
            <w:pPr>
              <w:pStyle w:val="ListParagraph"/>
              <w:ind w:left="0"/>
              <w:jc w:val="center"/>
              <w:rPr>
                <w:b/>
                <w:bCs/>
              </w:rPr>
            </w:pPr>
          </w:p>
        </w:tc>
        <w:tc>
          <w:tcPr>
            <w:tcW w:w="3597" w:type="dxa"/>
            <w:vAlign w:val="center"/>
          </w:tcPr>
          <w:p w14:paraId="7E37E70E" w14:textId="2336D639" w:rsidR="001A0163" w:rsidRPr="001A0163" w:rsidRDefault="001A0163" w:rsidP="001A0163">
            <w:pPr>
              <w:pStyle w:val="ListParagraph"/>
              <w:ind w:left="0"/>
              <w:jc w:val="center"/>
              <w:rPr>
                <w:b/>
                <w:bCs/>
              </w:rPr>
            </w:pPr>
            <w:r w:rsidRPr="001A0163">
              <w:rPr>
                <w:b/>
                <w:bCs/>
              </w:rPr>
              <w:t>With pictures</w:t>
            </w:r>
          </w:p>
        </w:tc>
        <w:tc>
          <w:tcPr>
            <w:tcW w:w="3597" w:type="dxa"/>
            <w:vAlign w:val="center"/>
          </w:tcPr>
          <w:p w14:paraId="41A7FCCC" w14:textId="37C86001" w:rsidR="001A0163" w:rsidRPr="001A0163" w:rsidRDefault="001A0163" w:rsidP="001A0163">
            <w:pPr>
              <w:pStyle w:val="ListParagraph"/>
              <w:ind w:left="0"/>
              <w:jc w:val="center"/>
              <w:rPr>
                <w:b/>
                <w:bCs/>
              </w:rPr>
            </w:pPr>
            <w:r w:rsidRPr="001A0163">
              <w:rPr>
                <w:b/>
                <w:bCs/>
              </w:rPr>
              <w:t>Without pictures</w:t>
            </w:r>
          </w:p>
        </w:tc>
      </w:tr>
      <w:tr w:rsidR="001A0163" w:rsidRPr="001A0163" w14:paraId="7C0BDA1B" w14:textId="77777777" w:rsidTr="001A0163">
        <w:trPr>
          <w:trHeight w:val="432"/>
        </w:trPr>
        <w:tc>
          <w:tcPr>
            <w:tcW w:w="3596" w:type="dxa"/>
            <w:vAlign w:val="center"/>
          </w:tcPr>
          <w:p w14:paraId="7FA20FC7" w14:textId="0826E6B4" w:rsidR="001A0163" w:rsidRPr="001A0163" w:rsidRDefault="001A0163" w:rsidP="001A0163">
            <w:pPr>
              <w:pStyle w:val="ListParagraph"/>
              <w:ind w:left="0"/>
              <w:jc w:val="center"/>
              <w:rPr>
                <w:b/>
                <w:bCs/>
              </w:rPr>
            </w:pPr>
            <w:r w:rsidRPr="001A0163">
              <w:rPr>
                <w:b/>
                <w:bCs/>
              </w:rPr>
              <w:t>Level 1 score:</w:t>
            </w:r>
          </w:p>
        </w:tc>
        <w:tc>
          <w:tcPr>
            <w:tcW w:w="3597" w:type="dxa"/>
            <w:vAlign w:val="center"/>
          </w:tcPr>
          <w:p w14:paraId="074436AA" w14:textId="77777777" w:rsidR="001A0163" w:rsidRPr="001A0163" w:rsidRDefault="001A0163" w:rsidP="001A0163">
            <w:pPr>
              <w:pStyle w:val="ListParagraph"/>
              <w:ind w:left="0"/>
              <w:jc w:val="center"/>
              <w:rPr>
                <w:b/>
                <w:bCs/>
              </w:rPr>
            </w:pPr>
          </w:p>
        </w:tc>
        <w:tc>
          <w:tcPr>
            <w:tcW w:w="3597" w:type="dxa"/>
            <w:vAlign w:val="center"/>
          </w:tcPr>
          <w:p w14:paraId="5EF1C47D" w14:textId="77777777" w:rsidR="001A0163" w:rsidRPr="001A0163" w:rsidRDefault="001A0163" w:rsidP="001A0163">
            <w:pPr>
              <w:pStyle w:val="ListParagraph"/>
              <w:ind w:left="0"/>
              <w:jc w:val="center"/>
              <w:rPr>
                <w:b/>
                <w:bCs/>
              </w:rPr>
            </w:pPr>
          </w:p>
        </w:tc>
      </w:tr>
      <w:tr w:rsidR="001A0163" w:rsidRPr="001A0163" w14:paraId="2D92EFBC" w14:textId="77777777" w:rsidTr="001A0163">
        <w:trPr>
          <w:trHeight w:val="432"/>
        </w:trPr>
        <w:tc>
          <w:tcPr>
            <w:tcW w:w="3596" w:type="dxa"/>
            <w:vAlign w:val="center"/>
          </w:tcPr>
          <w:p w14:paraId="6DBB30D2" w14:textId="539436B1" w:rsidR="001A0163" w:rsidRPr="001A0163" w:rsidRDefault="001A0163" w:rsidP="001A0163">
            <w:pPr>
              <w:pStyle w:val="ListParagraph"/>
              <w:ind w:left="0"/>
              <w:jc w:val="center"/>
              <w:rPr>
                <w:b/>
                <w:bCs/>
              </w:rPr>
            </w:pPr>
            <w:r w:rsidRPr="001A0163">
              <w:rPr>
                <w:b/>
                <w:bCs/>
              </w:rPr>
              <w:t>Level 2 score:</w:t>
            </w:r>
          </w:p>
        </w:tc>
        <w:tc>
          <w:tcPr>
            <w:tcW w:w="3597" w:type="dxa"/>
            <w:vAlign w:val="center"/>
          </w:tcPr>
          <w:p w14:paraId="414CE199" w14:textId="77777777" w:rsidR="001A0163" w:rsidRPr="001A0163" w:rsidRDefault="001A0163" w:rsidP="001A0163">
            <w:pPr>
              <w:pStyle w:val="ListParagraph"/>
              <w:ind w:left="0"/>
              <w:jc w:val="center"/>
              <w:rPr>
                <w:b/>
                <w:bCs/>
              </w:rPr>
            </w:pPr>
          </w:p>
        </w:tc>
        <w:tc>
          <w:tcPr>
            <w:tcW w:w="3597" w:type="dxa"/>
            <w:vAlign w:val="center"/>
          </w:tcPr>
          <w:p w14:paraId="3D77876B" w14:textId="77777777" w:rsidR="001A0163" w:rsidRPr="001A0163" w:rsidRDefault="001A0163" w:rsidP="001A0163">
            <w:pPr>
              <w:pStyle w:val="ListParagraph"/>
              <w:ind w:left="0"/>
              <w:jc w:val="center"/>
              <w:rPr>
                <w:b/>
                <w:bCs/>
              </w:rPr>
            </w:pPr>
          </w:p>
        </w:tc>
      </w:tr>
      <w:tr w:rsidR="001A0163" w:rsidRPr="001A0163" w14:paraId="05DBE28F" w14:textId="77777777" w:rsidTr="001A0163">
        <w:trPr>
          <w:trHeight w:val="432"/>
        </w:trPr>
        <w:tc>
          <w:tcPr>
            <w:tcW w:w="3596" w:type="dxa"/>
            <w:vAlign w:val="center"/>
          </w:tcPr>
          <w:p w14:paraId="404068E1" w14:textId="2E719FAC" w:rsidR="001A0163" w:rsidRPr="001A0163" w:rsidRDefault="001A0163" w:rsidP="001A0163">
            <w:pPr>
              <w:pStyle w:val="ListParagraph"/>
              <w:ind w:left="0"/>
              <w:jc w:val="center"/>
              <w:rPr>
                <w:b/>
                <w:bCs/>
              </w:rPr>
            </w:pPr>
            <w:r w:rsidRPr="001A0163">
              <w:rPr>
                <w:b/>
                <w:bCs/>
              </w:rPr>
              <w:t>Level 3 score:</w:t>
            </w:r>
          </w:p>
        </w:tc>
        <w:tc>
          <w:tcPr>
            <w:tcW w:w="3597" w:type="dxa"/>
            <w:vAlign w:val="center"/>
          </w:tcPr>
          <w:p w14:paraId="02046439" w14:textId="77777777" w:rsidR="001A0163" w:rsidRPr="001A0163" w:rsidRDefault="001A0163" w:rsidP="001A0163">
            <w:pPr>
              <w:pStyle w:val="ListParagraph"/>
              <w:ind w:left="0"/>
              <w:jc w:val="center"/>
              <w:rPr>
                <w:b/>
                <w:bCs/>
              </w:rPr>
            </w:pPr>
          </w:p>
        </w:tc>
        <w:tc>
          <w:tcPr>
            <w:tcW w:w="3597" w:type="dxa"/>
            <w:vAlign w:val="center"/>
          </w:tcPr>
          <w:p w14:paraId="7D858212" w14:textId="77777777" w:rsidR="001A0163" w:rsidRPr="001A0163" w:rsidRDefault="001A0163" w:rsidP="001A0163">
            <w:pPr>
              <w:pStyle w:val="ListParagraph"/>
              <w:ind w:left="0"/>
              <w:jc w:val="center"/>
              <w:rPr>
                <w:b/>
                <w:bCs/>
              </w:rPr>
            </w:pPr>
          </w:p>
        </w:tc>
      </w:tr>
    </w:tbl>
    <w:p w14:paraId="4449DEE4" w14:textId="77777777" w:rsidR="001A0163" w:rsidRPr="004F5726" w:rsidRDefault="001A0163" w:rsidP="001A0163">
      <w:pPr>
        <w:rPr>
          <w:sz w:val="8"/>
        </w:rPr>
      </w:pPr>
      <w:bookmarkStart w:id="0" w:name="_GoBack"/>
      <w:bookmarkEnd w:id="0"/>
    </w:p>
    <w:sectPr w:rsidR="001A0163" w:rsidRPr="004F5726" w:rsidSect="00A80D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30E4"/>
    <w:multiLevelType w:val="hybridMultilevel"/>
    <w:tmpl w:val="91D892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40504"/>
    <w:multiLevelType w:val="hybridMultilevel"/>
    <w:tmpl w:val="246A5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88"/>
    <w:rsid w:val="001948AB"/>
    <w:rsid w:val="001A0163"/>
    <w:rsid w:val="00200EEA"/>
    <w:rsid w:val="00343A01"/>
    <w:rsid w:val="00436185"/>
    <w:rsid w:val="004F5726"/>
    <w:rsid w:val="005A2716"/>
    <w:rsid w:val="005B09B7"/>
    <w:rsid w:val="00673126"/>
    <w:rsid w:val="006B2529"/>
    <w:rsid w:val="007822A2"/>
    <w:rsid w:val="0082165A"/>
    <w:rsid w:val="00892B9D"/>
    <w:rsid w:val="00913832"/>
    <w:rsid w:val="00954265"/>
    <w:rsid w:val="00A3491F"/>
    <w:rsid w:val="00A46843"/>
    <w:rsid w:val="00A80D88"/>
    <w:rsid w:val="00B33DEB"/>
    <w:rsid w:val="00DF704F"/>
    <w:rsid w:val="00E11B1C"/>
    <w:rsid w:val="00E257EE"/>
    <w:rsid w:val="00EA4110"/>
    <w:rsid w:val="00E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E2EB"/>
  <w15:chartTrackingRefBased/>
  <w15:docId w15:val="{D957E2D9-1D5D-4DFF-8784-F21AD709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D88"/>
    <w:pPr>
      <w:ind w:left="720"/>
      <w:contextualSpacing/>
    </w:pPr>
  </w:style>
  <w:style w:type="paragraph" w:styleId="Title">
    <w:name w:val="Title"/>
    <w:basedOn w:val="Normal"/>
    <w:next w:val="Normal"/>
    <w:link w:val="TitleChar"/>
    <w:uiPriority w:val="10"/>
    <w:qFormat/>
    <w:rsid w:val="00A80D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D8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8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F57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et.colorado.edu/en/simulation/balancing-chemical-equ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Bolen</dc:creator>
  <cp:keywords/>
  <dc:description/>
  <cp:lastModifiedBy>Katherine Macedo</cp:lastModifiedBy>
  <cp:revision>2</cp:revision>
  <dcterms:created xsi:type="dcterms:W3CDTF">2020-01-27T17:56:00Z</dcterms:created>
  <dcterms:modified xsi:type="dcterms:W3CDTF">2020-01-27T17:56:00Z</dcterms:modified>
</cp:coreProperties>
</file>